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Nawigacje samochodowe: poradnik zakupowy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Dokładna mapa czy duży ekran, dobra bateria czy pojemna pamięć – na co zwrócić uwagę, kupując nawigację samochodową? Zanim porównamy oferty, warto zadać sobie pytanie, gdzie i jak często będziemy używać naszego urządzenia.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internetowym sklepie Neonet.pl okres wzmożonych zakupów nawigacji samochodowych przypada na sierpień.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Jednak już przed wakacjami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klienci oglądają i porównują wybrane modele – głównie w sklepach stacjonarnych, gdzie sprzedawca może doradzić wybór odpowiedniego produktu i pokazać jak działa.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różnią się specyfikacją techniczną, mapami i oczywiście ceną. W sieci NEONET można wybierać spośród 15 marek nawigacji samochodowych, w tym takich wiodących producentów jak Mio, TomTom, Garmin. W zależności od zasobności portfela, za nawigację można zapłacić 179 zł – jak np. VORDON 4,5" EU, lub nawet 1373 zł – np. Garmin nüviCam LMT EU.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Tegorocznym odkryciem jest marka Navitel, która bardzo szybko stała się hitem sprzedażowym w NEONET. Jej flagowy model NAVITEL E500 EU prezentuje najlepszy stosunek jakości do ceny. Zawiera mapę Europy z dodatkową mapą Rosji, Kazachstanu, Białorusi i Ukrainy oraz dożywotnią aktualizację map.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7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producentów oferuje urządzenia z zainstalowaną mapą Europy. Nieliczni, jak np. TomTom w modelach TOMTOM GO 5100 World LTM, TOMTOM GO 510 World 5" LTM czy TOMTOM GO 610 World 6" LTM, oferują mapy świata. Ceny tego rodzaju urządzeń w NEONET zaczynają się od 849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sezonie wśród najchętniej wybieranych produktów w sklepie internetowym Neonet.pl królowały marki Lark, TomTom i SmartGPS. Obecnie największym zainteresowaniem klientów cieszą się produkty TomTom oraz Navitel.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3px; height:6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Porada eksperta: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Ratajczyk, </w:t>
      </w:r>
      <w:r>
        <w:rPr>
          <w:rFonts w:ascii="calibri" w:hAnsi="calibri" w:eastAsia="calibri" w:cs="calibri"/>
          <w:sz w:val="24"/>
          <w:szCs w:val="24"/>
          <w:b/>
        </w:rPr>
        <w:t xml:space="preserve">kierownik marki GSM &amp; NAVI w NEONET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Kupując nawigację, klient musi wiedzieć, gdzie chce ją wykorzystywać i jak często: a więc czy na terenie Polski, czy poza granicami. I tu są dwa, a nawet trzy podziały: nawigacje z mapami Polski, Europy i Europy Środkowej i Wschodniej. Kolejnym elementem jest rozmiar przekątnej ekranu: 4,3 cala, 5 cala lub większe 6 i 7 cala – zależy od preferencji klienta. Jednak z danych NEONET wynika, że klienci najczęściej wybierają ekran 5-calowy.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Duże znaczenie ma również bezpłatna aktualizacja map. Warto przemyśleć zakup urządzenia z ich dożywotnimi subskrypcjami, żeby nie ponosić dodatkowych opłat związanych z aktualizacją. W trasie niezwykle przydatna jest opcja Traffic, czyli informacje o bieżących utrudnieniach na drogach, korkach, objazdach - co pozwala szybciej dotrzeć do celu. Marki TomTom, Mio i Garmin posiadają w swojej ofercie dużą gamę urządzeń z tą opcją. Są to nawigacje z wyższej półki. Natomiast szukając nieco tańszych, ale sprawdzonych urządzeń, mógłbym polecić nawigacje marek Navitel, Navroad, SmartGPS.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NEONET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2025-11-07T14:54:51+01:00</dcterms:created>
  <dcterms:modified xsi:type="dcterms:W3CDTF">2025-11-07T14:54:51+01:00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