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Wielkie otwarcie sklepu NEONET w Gnieźnie. „Dla tych, którzy cenią sobie dogodny dojazd”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Już 23 listopada wraz z wielkim otwarciem parku handlowego N-PARK odbędzie się otwarcie nowego sklepu NEONET w Gnieźnie przy ul. Składowej 4, niedaleko centrum miasta. Pierwsi klienci mogą liczyć na znaczne rabaty.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Wszystkich mieszkańców Gniezna i okolic zapraszamy na wielkie otwarcie nowego większego salonu NEONET z nowoczesną aranżacją i szeroką gamą asortymentu, również elektroniki klasy premium. Kolejny elektromarket NEONET w Gnieźnie o powierzchni handlowej 520 mkw zlokalizowany w nowym parku handlowym N-PARK, jest odpowiedzią na potrzeby klientów, którzy cenią sobie wygodny dojazd samochodem lub komunikacją miejską.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Nowo otwarty punkt w centrum miasta będzie charakteryzował się nowoczesnymi strefami produktowymi i bardzo dogodnym dojazdem z wykorzystaniem transportu publicznego (liniami autobusowymi o nr: 9, 17, 3, 11, 31). W bezpośrednim sąsiedztwie znajduje się duży parking, galeria handlowa PIASTOVA i takie sklepy jak: Brico Marche, ROSSMANN, Dealz, TEDI, Żabka, MAXI ZOO, HOUSE, CROPP, SINSAY, HalfPrice, Just Gym (siłownia), ponadto Dworzec PKP i stadion żużlowy.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NEONET w parku handlowym N-PARK będzie także realizował zamówienia ze sklepu online – poprzez system odbiór za godzinę. Sklep będzie otwarty od poniedziałku do soboty w godzinach 10-21, a także w niedziele handlowe w godzinach 10-20.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Atrakcje i promocje w dniu otwarcia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Dla odwiedzających nowo otwarty elektromarket przygotowano atrakcje i produkty w obniżonych cenach. Ponadto w czasie otwarcia klienci, którzy zrobią zakupy i okażą paragon, otrzymają paczkę ekologicznych gadżetów m.in. bambusowy kubek czy zaślepkę na kamerę w laptopie wykonaną z pszenicznego, ekologicznego tworzywa. Zakupy umili profesjonalny barista, który będzie prezentował ekspres marki Siemens oraz serwował aromatyczną kawę przez cały dzień.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- Otwierając nowy salon NEONET w Gnieźnie wychodzimy naprzeciw potrzebom lokalnej społeczności, która wykazywała zapotrzebowanie na dostęp do szerszej i bardziej zróżnicowanej oferty elektroniki użytkowej. Na większej przestrzeni handlowej z pewnością będziemy w stanie zapewnić natychmiastowy dostęp do produktów, których poszukują nasi klienci – </w:t>
      </w:r>
      <w:r>
        <w:rPr>
          <w:rFonts w:ascii="calibri" w:hAnsi="calibri" w:eastAsia="calibri" w:cs="calibri"/>
          <w:sz w:val="24"/>
          <w:szCs w:val="24"/>
        </w:rPr>
        <w:t xml:space="preserve">podkreśla </w:t>
      </w:r>
      <w:r>
        <w:rPr>
          <w:rFonts w:ascii="calibri" w:hAnsi="calibri" w:eastAsia="calibri" w:cs="calibri"/>
          <w:sz w:val="24"/>
          <w:szCs w:val="24"/>
          <w:b/>
        </w:rPr>
        <w:t xml:space="preserve">Joanna Wiśniewska</w:t>
      </w:r>
      <w:r>
        <w:rPr>
          <w:rFonts w:ascii="calibri" w:hAnsi="calibri" w:eastAsia="calibri" w:cs="calibri"/>
          <w:sz w:val="24"/>
          <w:szCs w:val="24"/>
        </w:rPr>
        <w:t xml:space="preserve">, Regionalny Kierownik Sprzedaży w NEONET.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Otwarcie nowoczesnego i większego sklepu NEONET w Gnieźnie w jest kolejnym krokiem w rozwoju firmy, która w swoich działaniach skupia się na spełnianiu oczekiwań klientów z miast poniżej 200 tys. mieszkańców oraz zapewnieniu im jak najlepiej dopasowanej oferty elektroniki użytkowej. Ogólnopolska sieć sprzedaży NEONET liczy obecnie niemal 300 sklepów stacjonarnych oraz dwie platformy e-commerce - neonet.pl i neo24.pl.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2026-10-13T02:45:43+02:00</dcterms:created>
  <dcterms:modified xsi:type="dcterms:W3CDTF">2026-10-13T02:45:43+02:00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