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salon NEONET w Częstochowie! Dla najszybszych klientów bony rabatowe o wartości nawet 100 złotych!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tę środę, 30 września, wielkie otwarcie nowego salonu NEONET w Częstochowie. Od 9:00 startuje akcja „Wyścig po kasę”. Na pierwszych klientów czekają bony rabatowe do 100 złotych na kolejne zakupy. W czasie wielkiego otwarcia, od środy do soboty, nowy punkt przy Alei Niepodległości 26B będzie czynny aż do 21:00.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salon NEONET w Częstochowie to dla mieszkańców jeszcze szerszy dostęp do najlepszych produktów RTV/AGD/IT w świetnych cenach. Na kupujących czeka świetna oferta na miejscu oraz wyjątkowa promocja w dostawie. Każdy, kto do 7 października zamówi duży sprzęt AGD lub telewizor powyżej 40 cali, może liczyć na transport do domu za złotówkę! Zniżka obowiązuje w granicach miasta.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Wielkie otwarcie nowego salonu NEONET przy Alei Niepodległości 26B potrwa aż cztery dni. Wizyty w sklepie nie warto odkładać na później, bo na pierwszych 300 klientów czeka wyjątkowa akcja promocyjna „Wyścig po kasę”. Wystarczy zrobić zakupy na dowolną kwotę, by otrzymać atrakcyjny rabat do wykorzystania w czasie kolejnej wizyty w NEONET. W ręce kupujących trafią bony o wartości 100, 75, 50 oraz 25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salonie NEONET profesjonalni doradcy pomogą w wyborze szerokiej oferty produktów – od lodówek i kuchenek, po najnowsze konsole do gier i komputery, smartfony oraz sprzęt audio – a wszystko to w niskich cenach. Nowy elektromarket to także dogodny punkt odbioru produktów, które bezpłatnie można zamówić za pośrednictwem strony neonet.pl. Klienci mogą też skorzystać z atrakcyjnej oferty z dostawą do domu i montażem.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NEONET to najlepszy wybór dla każdego, kto ceni sobie wysoką jakość w konkurencyjnej cenie. NEONET to dobry sąsiad, który zawsze jest blisko i na którego zawsze można liczyć. Zakupy w salonach sieci to nie tylko wygoda, ale też bezpieczeństwo. Nasi pracownicy dbają o to, aby na terenie sklepu przestrzegany był reżim sanitarny. Na miejscu dostępne są zarówno maseczki, jak i płyny dezynfekujące, z których mogą skorzystać klienci – </w:t>
      </w:r>
      <w:r>
        <w:rPr>
          <w:rFonts w:ascii="calibri" w:hAnsi="calibri" w:eastAsia="calibri" w:cs="calibri"/>
          <w:sz w:val="24"/>
          <w:szCs w:val="24"/>
          <w:b/>
        </w:rPr>
        <w:t xml:space="preserve">mówi Sebastian Dzierżak, Dyrektor Regionu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NEONET zachęca do dokonywania płatności bezgotówkowych i apeluje o zachowanie na terenie sklepu minimum 1,5 metra odległości od innych.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2025-06-08T07:01:10+02:00</dcterms:created>
  <dcterms:modified xsi:type="dcterms:W3CDTF">2025-06-08T07:01:10+02:00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