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strefa Neonet w CH Reduta jest już otwarta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Zupełnie nowa i unikatowa strefa Neonet jest już otwartta i znajduje się tuż przy salonie x-komu w CH Reduta w Warszawie.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Pierwszy taki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s</w:t>
      </w:r>
      <w:r>
        <w:rPr>
          <w:rFonts w:ascii="calibri" w:hAnsi="calibri" w:eastAsia="calibri" w:cs="calibri"/>
          <w:sz w:val="36"/>
          <w:szCs w:val="36"/>
          <w:b/>
        </w:rPr>
        <w:t xml:space="preserve">alon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Neonet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w Polsce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</w:t>
      </w:r>
      <w:r>
        <w:rPr>
          <w:rFonts w:ascii="calibri" w:hAnsi="calibri" w:eastAsia="calibri" w:cs="calibri"/>
          <w:sz w:val="24"/>
          <w:szCs w:val="24"/>
        </w:rPr>
        <w:t xml:space="preserve">salon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Neonet</w:t>
      </w:r>
      <w:r>
        <w:rPr>
          <w:rFonts w:ascii="calibri" w:hAnsi="calibri" w:eastAsia="calibri" w:cs="calibri"/>
          <w:sz w:val="24"/>
          <w:szCs w:val="24"/>
        </w:rPr>
        <w:t xml:space="preserve">, sąsiadujący z </w:t>
      </w:r>
      <w:r>
        <w:rPr>
          <w:rFonts w:ascii="calibri" w:hAnsi="calibri" w:eastAsia="calibri" w:cs="calibri"/>
          <w:sz w:val="24"/>
          <w:szCs w:val="24"/>
        </w:rPr>
        <w:t xml:space="preserve">x-komem,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yróżnia się </w:t>
      </w:r>
      <w:r>
        <w:rPr>
          <w:rFonts w:ascii="calibri" w:hAnsi="calibri" w:eastAsia="calibri" w:cs="calibri"/>
          <w:sz w:val="24"/>
          <w:szCs w:val="24"/>
        </w:rPr>
        <w:t xml:space="preserve">na tle </w:t>
      </w:r>
      <w:r>
        <w:rPr>
          <w:rFonts w:ascii="calibri" w:hAnsi="calibri" w:eastAsia="calibri" w:cs="calibri"/>
          <w:sz w:val="24"/>
          <w:szCs w:val="24"/>
        </w:rPr>
        <w:t xml:space="preserve">bezpośredniej </w:t>
      </w:r>
      <w:r>
        <w:rPr>
          <w:rFonts w:ascii="calibri" w:hAnsi="calibri" w:eastAsia="calibri" w:cs="calibri"/>
          <w:sz w:val="24"/>
          <w:szCs w:val="24"/>
        </w:rPr>
        <w:t xml:space="preserve">konkurencji </w:t>
      </w:r>
      <w:r>
        <w:rPr>
          <w:rFonts w:ascii="calibri" w:hAnsi="calibri" w:eastAsia="calibri" w:cs="calibri"/>
          <w:sz w:val="24"/>
          <w:szCs w:val="24"/>
        </w:rPr>
        <w:t xml:space="preserve">unikalną </w:t>
      </w:r>
      <w:r>
        <w:rPr>
          <w:rFonts w:ascii="calibri" w:hAnsi="calibri" w:eastAsia="calibri" w:cs="calibri"/>
          <w:sz w:val="24"/>
          <w:szCs w:val="24"/>
        </w:rPr>
        <w:t xml:space="preserve">prezentacją </w:t>
      </w:r>
      <w:r>
        <w:rPr>
          <w:rFonts w:ascii="calibri" w:hAnsi="calibri" w:eastAsia="calibri" w:cs="calibri"/>
          <w:sz w:val="24"/>
          <w:szCs w:val="24"/>
        </w:rPr>
        <w:t xml:space="preserve">produktów </w:t>
      </w:r>
      <w:r>
        <w:rPr>
          <w:rFonts w:ascii="calibri" w:hAnsi="calibri" w:eastAsia="calibri" w:cs="calibri"/>
          <w:sz w:val="24"/>
          <w:szCs w:val="24"/>
        </w:rPr>
        <w:t xml:space="preserve">RTV i AGD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Zamiast tradycyjnych półek, klienci zobaczą w nim przestrzeń przypominającą prawdziwą kuchnię oraz salon, gdzie urządzenia funkcjonują dokładnie tak, jak w domowym zaciszu.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</w:t>
      </w:r>
      <w:r>
        <w:rPr>
          <w:rFonts w:ascii="calibri" w:hAnsi="calibri" w:eastAsia="calibri" w:cs="calibri"/>
          <w:sz w:val="24"/>
          <w:szCs w:val="24"/>
        </w:rPr>
        <w:t xml:space="preserve">akie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podejście pozwala klientom lepiej wyobrazić sobie, jak produkty sprawdzą się w ich własnych wnętrzach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jak działają w rzeczywistości.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pierwszy tego typu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</w:t>
      </w:r>
      <w:r>
        <w:rPr>
          <w:rFonts w:ascii="calibri" w:hAnsi="calibri" w:eastAsia="calibri" w:cs="calibri"/>
          <w:sz w:val="24"/>
          <w:szCs w:val="24"/>
        </w:rPr>
        <w:t xml:space="preserve">alon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Neonet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Polsce, w którym technologia spotyka się z codziennością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AGD od ręki i z dostawą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w ciągu doby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Salon oferuje nie tylko możliwość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przetestowania urządzeń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RTV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domowej aranżacji</w:t>
      </w:r>
      <w:r>
        <w:rPr>
          <w:rFonts w:ascii="calibri" w:hAnsi="calibri" w:eastAsia="calibri" w:cs="calibri"/>
          <w:sz w:val="24"/>
          <w:szCs w:val="24"/>
        </w:rPr>
        <w:t xml:space="preserve">, ale także zakupu od ręki produktów małego AGD i dostawę dużego AGD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terenie Warszawy w ciągu 24 godzin od złożenia zamówienia.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Kolejne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s</w:t>
      </w:r>
      <w:r>
        <w:rPr>
          <w:rFonts w:ascii="calibri" w:hAnsi="calibri" w:eastAsia="calibri" w:cs="calibri"/>
          <w:sz w:val="36"/>
          <w:szCs w:val="36"/>
          <w:b/>
        </w:rPr>
        <w:t xml:space="preserve">alon</w:t>
      </w:r>
      <w:r>
        <w:rPr>
          <w:rFonts w:ascii="calibri" w:hAnsi="calibri" w:eastAsia="calibri" w:cs="calibri"/>
          <w:sz w:val="36"/>
          <w:szCs w:val="36"/>
          <w:b/>
        </w:rPr>
        <w:t xml:space="preserve">y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Neonet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już wkrótce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x-kom pracuje nad tym, aby następne </w:t>
      </w:r>
      <w:r>
        <w:rPr>
          <w:rFonts w:ascii="calibri" w:hAnsi="calibri" w:eastAsia="calibri" w:cs="calibri"/>
          <w:sz w:val="24"/>
          <w:szCs w:val="24"/>
        </w:rPr>
        <w:t xml:space="preserve">tego t</w:t>
      </w:r>
      <w:r>
        <w:rPr>
          <w:rFonts w:ascii="calibri" w:hAnsi="calibri" w:eastAsia="calibri" w:cs="calibri"/>
          <w:sz w:val="24"/>
          <w:szCs w:val="24"/>
        </w:rPr>
        <w:t xml:space="preserve">ypu miejsca </w:t>
      </w:r>
      <w:r>
        <w:rPr>
          <w:rFonts w:ascii="calibri" w:hAnsi="calibri" w:eastAsia="calibri" w:cs="calibri"/>
          <w:sz w:val="24"/>
          <w:szCs w:val="24"/>
        </w:rPr>
        <w:t xml:space="preserve">pojawiały się </w:t>
      </w:r>
      <w:r>
        <w:rPr>
          <w:rFonts w:ascii="calibri" w:hAnsi="calibri" w:eastAsia="calibri" w:cs="calibri"/>
          <w:sz w:val="24"/>
          <w:szCs w:val="24"/>
        </w:rPr>
        <w:t xml:space="preserve">w kolejnych lokalizacjach w Warszawie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</w:rPr>
        <w:t xml:space="preserve"> innych miastach Polski.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2026-08-12T00:15:17+02:00</dcterms:created>
  <dcterms:modified xsi:type="dcterms:W3CDTF">2026-08-12T00:15:17+02:00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