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Gwiazda Jakości Obsługi 2019 dla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Gwiazda Jakości Obsługi trafiła w ręce NEONET już po raz ósmy. Jest to drugie tego typu wyróżnienie otrzymane przez firmę w tym roku. W obu przypadkach o sukcesie zadecydowały opinie klientów, ale Program Jakość Obsługi to nie tylko oceny wystawiane przez kupujących. W grę wchodzi również wynik szczegółowego audytu.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Niecały miesiąc temu NEONET znalazł się w rankingu Opineo wśród najlepszych sklepów w branży RTV/AGD. Na pozycję marki wpłynęły głosy klientów, którzy przez cały rok poddawali ocenie funkcjonowanie sklepu. Podobnie funkcjonuje program Jakoscobslugi.pl. Jednak w jego przypadku badanie jest dodatkowo wspierane audytem CAWI przygotowywanym przez ekspertów SecretClient®. O nominacji do Gwiazdy Jakości Obsługi decydują opinie kupujących oraz ekspertyzy przeprowadzone przez tzw. tajemniczych klientów. Godło Programu jest jednym z najlepiej rozpoznawalnych znaków tego typu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się, że nasza marka po raz kolejny została wyróżniona. Początek roku jest dla nas bardzo udany. Fakt, że nasz sklep internetowy znalazł się w czołówce branży w rankingu Opineo, a następnie przyznano nam wyróżnienie Gwiazda Jakości Obsługi głównie na podstawie badań przeprowadzanych w sklepach stacjonarnych, szczególnie nas cieszy. Oznacza to, że realizowana przez nas strategia omnichannel przynosi owoce</w:t>
      </w:r>
      <w:r>
        <w:rPr>
          <w:rFonts w:ascii="calibri" w:hAnsi="calibri" w:eastAsia="calibri" w:cs="calibri"/>
          <w:sz w:val="24"/>
          <w:szCs w:val="24"/>
        </w:rPr>
        <w:t xml:space="preserve"> – komentuje Daiana Esenwa-Lendzion, Menadżer Działu PR &amp; CSR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każdego roku, rozdanie nagród Gwiazd Jakości Obsługi nastąpi podczas uroczystej gali, która odbędzie się 15 marca, w Światowy Dzień Konsumenta.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2026-10-28T20:40:03+01:00</dcterms:created>
  <dcterms:modified xsi:type="dcterms:W3CDTF">2026-10-28T20:40:03+01:00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