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salon w Lubaniu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lutego w Lubaniu będzie miało miejsce otwarcie nowego salonu NEONET – to pierwszy taki salon w Polsce. Nowa placówka firmy zostanie urządzona według innowacyjnego projektu, co znacząco wpłynie na komfort robienia zakupów przez Klientów. Nowy salon będzie znajdować się w Centrum Handlowym Inbag przy placu Szarych Szeregów 1. Z okazji Wielkiego Otwarcia NEONET przygotował dla Klientów liczne atrakcje, niespodzianki i konkurs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Lubaniu będzie oferował bogaty asortyment markowych sprzętów gospodarstwa domowego, RTV i elektroniki użytkowej, począwszy od lodówek, kuchenek, pralek, telewizorów, odkurzaczy, po smartfony, laptopy, nawigacje. Nowy salon będzie mieścił się w atrakcyjnej lokalizacji,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Handlowe Inbag mieszczące się przy placu Szarych Szeregów 1, w którym zostanie otwarty nasz salon, to nowoczesne, dwupoziomowe centrum handlowe usytuowane w pobliżu dworca autobusowego, a więc w lokalizacji dogodnej nie tylko dla mieszkańców Lubania, ale również jego okolic. Dodatkowe zalety tego miejsca to sąsiedztwo innych sklepów oraz duży parking – </w:t>
      </w:r>
      <w:r>
        <w:rPr>
          <w:rFonts w:ascii="calibri" w:hAnsi="calibri" w:eastAsia="calibri" w:cs="calibri"/>
          <w:sz w:val="24"/>
          <w:szCs w:val="24"/>
        </w:rPr>
        <w:t xml:space="preserve">mówi Marek Staliś, regionalny kierownik Sprzedaży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Mamy jeszcze jeden atut – to duża powierzchnia ekspozycyjna, aż 350 m2, na których Klienci będą mieli do dyspozycji sprzęt AGD, RTV, IT, GSM, FOTO, NAVI i wszelkie akcesoria z tym związane. Warto również wspomnieć, że nasz salon będzie pierwszym punktem NEONET w Polsce z nowym wystrojem wnętrza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lutego – w dniu Wielkiego Otwarcia w Lubaniu – na Klientów NEONET będzie czekało mnóstwo atrakcji i niespodzianek. Pierwszych 30 osób, które odwiedzą salon w dniu otwarcia, otrzyma bony o wartości 100 zł, następnych 70 odwiedzających otrzyma bony o wartości 50 zł. Wszyscy Klienci będą mogli wziąć udział w licytacji paragonów – co godzinę będzie można wygrać cenne nagrody, m.in.: telewizory, smartwatche, kamery sportowe, głośniki, grille elektryczne, ekspresy ciśnieniowe czy suszarki. Imprezę poprowadzą moderatorzy oraz DJ, a w jej trakcie będzie można wziąć udział w prezentacjach wielu produktów oraz skorzystać z atrakcyjnych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Lubaniu będzie otwarty 7 dni w tygodniu: od poniedziałku do soboty w godzinach 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9:00-20:00 oraz w niedziele w godzinach 10.00-17:00.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https://www.neonet.pl/wielkie-otwarcie-luban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lu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2026-05-24T00:32:04+02:00</dcterms:created>
  <dcterms:modified xsi:type="dcterms:W3CDTF">2026-05-24T00:32:04+02:00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