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Jelenia Góra na mapie sieci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sieci sprzedaży RTV, AGD i IT, NEONET nieustannie się rozwija. Już 20 lipca w Jeleniej Górze otwiera salon pod nowym adresem – ul. Grunwaldzka 16.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lokalizacja i aranżacja sklepu to ukłon w stronę Klientów NEONET. Teraz wybór i przetestowanie produktów oferowanych przez tę markę będzie o wiele prostszy. W salonie znajdziemy szeroki wybór sprzętów AGD, takich jak lodówki, pralki, zmywarki, a także sprzętów RTV, czyli telewizorów, wież stereo i odkurzaczy oraz IT – komputerów i laptopów.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Duża powierzchnia sklepu umożliwia ekspozycję wielu produktów oraz umiejscowienie sprzętów do testowania ich na miejscu. Dobrze zaplanowana komunikacja oraz rozmieszczenie towarów pozwolą na szybkie i sprawne odnalezienie tego, czego Klienci potrzebują. Jak w każdym z salonów, także i w tym fachowa obsługa będzie codziennie służyć wsparciem w zakresie wyboru sprzętu, jego konfiguracji, instalacji i reklamacji </w:t>
      </w:r>
      <w:r>
        <w:rPr>
          <w:rFonts w:ascii="calibri" w:hAnsi="calibri" w:eastAsia="calibri" w:cs="calibri"/>
          <w:sz w:val="24"/>
          <w:szCs w:val="24"/>
        </w:rPr>
        <w:t xml:space="preserve">– mówi Artur Szczurkowski, Regionalny Kierownik Sprzedaży NEONET.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przygotował specjalne atrakcje i konkursy. Pierwsze 20 osób, które odwiedzi sklep NEONET, otrzyma bony o wartości 100 zł, a kolejnych 30 o wartości 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atrakcją Wielkiego Otwarcia będzie niespodzianka w postaci licytacji paragonów. Wystarczy zrobić zakupy za dowolną kwotę w salonie w Jeleniej Górze, zatrzymać paragon, a następnie zarejestrować go u moderatorów obecnych w sklepie. Co godzinę odbędzie się losowanie 3 nagród o wartości od 79 do 129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zaznaczyć, że między 20 a 26 lipca 2017 r. będzie obowiązywała promocyjna cena dowozu sprzętów wielkogabarytowych za 1 zł, wraz z przygotowaniem ich do pracy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tych dniach NEONET przygotował również dla Klientów możliwość dokonania zakupów z wykorzystaniem prawdziwych 10 rat 0% - bez pierwszej wpłaty, 0% prowizji, 0% oprocentowania i 0% ubezpieczenia, na cały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będzie otwarty w godzinach 9:00 – 19:00 od poniedziałku do soboty i 10:00 - 16:00 w niedziele.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2026-10-01T14:24:59+02:00</dcterms:created>
  <dcterms:modified xsi:type="dcterms:W3CDTF">2026-10-01T14:24:59+02:00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