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NEO24.PL w Rankingu Zaufanych Sklepów Ceneo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Ceneo ogłosił zwycięzców 12. Rankingu Zaufanych Sklepów, w ramach którego wyróżnia on marki za jakość obsługi klienta oraz przebieg transakcji. W tegorocznej edycji zestawienia należąca do sieci handlowej NEONET platforma e-commerce neo24.pl uzyskała 2. miejsce w kategorii Kup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Ranking Zaufanych Sklepów Ceneo – wyróżnienie dla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Służąca zbieraniu i porównywaniu ofert z wielu sklepów internetowych platforma Ceneo już od 11 lat prowadzi w ramach Programu Zaufanych Opinii ranking, w którym wyróżnia najlepsze serwisy e-commerce. Jest to największa klasyfikacja e-sklepów w Polsce oraz program badania satysfakcji kupujących. W zestawieniu weryfikowana jest jakość obsługi klienta oraz przebieg transakcji. W tym roku dzięki ocenom pozakupowym klientów, wybrano zwycięzców w 15. kategoriach.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NEO24.PL w gronie Zaufanych Sklepów Ceneo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wyróżnionych sklepów online znalazła się między innymi działająca na rynku retailowym od 2006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roku 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NEO24.PL</w:t>
      </w:r>
      <w:r>
        <w:rPr>
          <w:rFonts w:ascii="calibri" w:hAnsi="calibri" w:eastAsia="calibri" w:cs="calibri"/>
          <w:sz w:val="24"/>
          <w:szCs w:val="24"/>
        </w:rPr>
        <w:t xml:space="preserve">, która zdobyła 2 miejsce w kategorii Kup Teraz. To jednak nie jedyne wyróżnienie, którym może pochwalić się marka należąca do firmy NEONET. W przeszłości została ona doceniona również jako zwycięzca Rankingu Zaufane Opinie Ceneo, trzykrotny zdobywca 3. miejsca w Rankingu Mega Sklepy Opineo, zdobyła wielokrotne wyróżnienia w rankingach e-sklepów, czy odznaczenia w raporcie online Legalny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Zdobycie tej nagrody jest wyrazem uznania konsumentów wobec niezawodnego dostawcy, jakim jest sklep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neo24.pl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 czego bardzo się cieszymy i za które serdecznie dziękujemy. Każdego dnia zespół NEO24.PL pracuje nad ofertą produktową najlepiej dopasowaną do obecnych i przyszłych Klientów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Joanna Huber</w:t>
      </w:r>
      <w:r>
        <w:rPr>
          <w:rFonts w:ascii="calibri" w:hAnsi="calibri" w:eastAsia="calibri" w:cs="calibri"/>
          <w:sz w:val="24"/>
          <w:szCs w:val="24"/>
        </w:rPr>
        <w:t xml:space="preserve">, Kierownik Działu Marketing Online w neo24.pl.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2026-05-24T09:22:57+02:00</dcterms:created>
  <dcterms:modified xsi:type="dcterms:W3CDTF">2026-05-24T09:22:57+02:00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