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otwarcie NEONET w Szczecinie – na klientów czekają mega rabaty!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ten czwartek Wielkie Otwarcie salonu NEONET w nowej odsłonie. Elektromarket zaprasza 27 sierpnia do Retail Park Mieszka. Punktualnie o 9:00, rozpocznie się „Wyścig po kasę” – specjalna akcja promocyjna, w ramach której aż 150 klientów, po dokonaniu zakupów, otrzyma bon rabatowy o wartości 50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sklep NEONET to przede wszystkim możliwość dokonania komfortowych zakupów elektroniki użytkowej dla wszystkich mieszkańców Szczecina i okolic. Salon, zlokalizowany przy ulicy Mieszka I 66, umiejscowiony jest w nowoczesnym budynku oddanej kilka miesięcy temu do użytku galerii, a w jego sąsiedztwie znajduje się przestronny parking. Obiekt stanowi doskonały punkt nie tylko dla wszystkich tych, którzy chcieliby dokonać zakupów stacjonarnie, ale też odebrać produkt zamówiony przez internet za pośrednictwem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otwarcia na 150 pierwszych klientów czekać będą bony uprawniające do zniżki na kolejne zakupy o wartości co najmniej 150 złotych. Wsparciem dla kupujących niezmiennie będą profesjonalni doradcy, którzy każdemu pomogą dobrać produkt dostosowany do jego oczekiwań i sprawią, że zakupy w NEONET staną się czystą przyjemnością. Pracownicy sieci będą dbać również o to, by przebiegały one przy zachowaniu maksymalnych środków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Zakupy w NEONET są bezpieczne. Nasi pracownicy zatroszczą się o to, by każdy odwiedzający miał na sobie maseczkę. W czasie Wielkiego Otwarcia, dla zapominalskich przygotowaliśmy maseczki, które będziemy rozdawać przy wejściu. Poprosimy też, przed wizytą w sklepie, o skorzystanie z automatycznych dozowników płynu do dezynfekcji. Przestrzegamy zasad dystansu, stąd między innymi specjalne strefy dla klientów oczekujących w kolejce. Zakupy w NEONET można robić również on-line, co jest wygodną alternatywą dla wielu kupujących. Zamówienie towaru ze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łatwe. Zakupiony w sieci produkt można odebrać w salonie bądź wybrać opcję z dostawą do domu i montażem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Adam Maciejewski, </w:t>
      </w:r>
      <w:r>
        <w:rPr>
          <w:rFonts w:ascii="calibri" w:hAnsi="calibri" w:eastAsia="calibri" w:cs="calibri"/>
          <w:sz w:val="24"/>
          <w:szCs w:val="24"/>
        </w:rPr>
        <w:t xml:space="preserve">Dyrektor Regionu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apeluje, by w czasie wizyty w sklepie klienci pamiętali o zachowaniu minimum 1,5 metra odległości od innych oraz, w miarę możliwości, wybierali płatności bezgotówkowe.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o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2026-09-01T11:08:20+02:00</dcterms:created>
  <dcterms:modified xsi:type="dcterms:W3CDTF">2026-09-01T11:08:20+02:00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