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x-kom uruchamia sprzedaż robotów humanoidalnych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x-kom rozszerza ofertę o nową kategorię produktów obejmującą zaawansowane roboty-psy oraz roboty humanoidalne. Klienci zyskają dostęp do innowacyjnych modeli marek Unitree i MagicLab, których grupa x-kom jest oficjalnym dystrybutorem w Polsce. To pierwsza tak przekrojowa oferta robotów użytkowych, edukacyjnych i badawczych dostępna w polskim handlu detalicznym.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Zaawansowane roboty do edukacji, badań i prezentacji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roboty wykorzystują sztuczną inteligencję, czujniki środowiskowe i precyzyjne układy mechaniczne. Oferują gotowe sekwencje ruchów, a jednocześnie pozwalają użytkownikom samodzielnie je programować. Modele Unitree Go2 Air, Go2 Pro oraz MagicDog Pro zapewniają wysoką mobilność, stabilizację i duże możliwości programistyczne, dzięki czemu sprawdzą się w edukacji, rozrywce, prezentacjach i pracach badawczych. Humanoidalne Unitree G1 Basic i G1 Edu-U2 odzwierciedlają ludzką motorykę, a ich systemy LIDAR i kamery głębi umożliwiają precyzyjną analizę otoczenia.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ofertę robotów AI w x-kom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5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Roboty bliżej użytkowników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robotów do sprzedaży to ważny etap w upowszechnianiu technologii, która dotąd była zarezerwowana głównie dla uczelni i laboratoriów. Grupa x-kom jako pierwsza w kraju oferuje tak kompleksowy zestaw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sprzedaży mamy dwa modele humanoidalne firmy Unitree oraz trzy modele robotów-psów: dwa od Unitree i jeden od MagicLab. Wprowadzamy roboty do oferty, bo wierzymy, że technologia powinna być dostępna dla każdego – po prostu. Tak jak kiedyś smartfony były nowinką, a dziś są codziennością, tak teraz chcemy zrobić krok dalej. Dzięki x-komowi zaawansowana robotyka może trafić do szkół, firm i domów. Naszą misją jest oswajanie przyszłości i sprawianie, by stała się częścią teraźniejszości.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Michał Świerczewski, prezes grupy x-kom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kogo skierowana jest oferta robotów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kategoria robotów jest skierowana do placówek edukacyjnych poszukujących nowoczesnych metod nauczania programowania i AI, do firm i instytucji realizujących projekty prezentacyjne oraz R&amp;D, a także do entuzjastów technologii zainteresowanych wykorzystaniem robotów we własnej przestrzeni.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Zbiór informacji o robotach w ofercie x-kom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13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Pokazy robotów w salonach Neonet i x-kom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najbliższych tygodniach klienci będą mogli zobaczyć część robotów na żywo w wybranych lokalizacjach grupy x-kom.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Humanoidalny robot Unitree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Warszawa, CH Reduta – od 2 do 10 grudnia (wspólna lokalizacja x-kom i Neonet)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Katowice, Silesia City Center – od 13 grudnia, podczas otwarcia nowego salonu x-kom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Robot czworonożny MagicLab</w:t>
      </w:r>
    </w:p>
    <w:p>
      <w:r>
        <w:rPr>
          <w:rFonts w:ascii="calibri" w:hAnsi="calibri" w:eastAsia="calibri" w:cs="calibri"/>
          <w:sz w:val="24"/>
          <w:szCs w:val="24"/>
        </w:rPr>
        <w:t xml:space="preserve">Ekspozycja rozpocznie się 28 listopada w salonach x-kom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Warszawie (CH Reduta),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Krakowie (CH Bonarka),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Wrocławiu (Pasaż Grunwaldzki),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Częstochowie (Galeria Jurajska) – do 10 grudnia,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Katowicach (Silesia City Center) – od 13 grudnia.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będą mogli sprawdzić, jak urządzenia działają i jakie oferują możliwości. Informacje o kolejnych prezentacjach i wydarzeniach będą pojawiać się na bieżąco.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ofertę robotów AI w x-kom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x-kom.pl/g-64/c/4369-roboty-ai.html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www.x-kom.pl/lp/robotyka-humanoidalna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2026-10-03T13:40:16+02:00</dcterms:created>
  <dcterms:modified xsi:type="dcterms:W3CDTF">2026-10-03T13:40:16+02:00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